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B77B" w14:textId="398BE25F" w:rsidR="00F330EA" w:rsidRPr="00215949" w:rsidRDefault="00F330EA" w:rsidP="00F330EA">
      <w:pPr>
        <w:pStyle w:val="Nagwek1"/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215949">
        <w:rPr>
          <w:rFonts w:ascii="Arial" w:hAnsi="Arial" w:cs="Arial"/>
          <w:color w:val="auto"/>
          <w:sz w:val="28"/>
          <w:szCs w:val="28"/>
        </w:rPr>
        <w:t>Zakres działalności Przedszkola Samorządowego nr 4 w Bełchatowie – tekst do odczytu maszynowego</w:t>
      </w:r>
      <w:r w:rsidR="00644249">
        <w:rPr>
          <w:rFonts w:ascii="Arial" w:hAnsi="Arial" w:cs="Arial"/>
          <w:color w:val="auto"/>
          <w:sz w:val="28"/>
          <w:szCs w:val="28"/>
        </w:rPr>
        <w:t>.</w:t>
      </w:r>
    </w:p>
    <w:p w14:paraId="2553AF25" w14:textId="77777777" w:rsidR="00F330EA" w:rsidRPr="003602DC" w:rsidRDefault="00F330EA" w:rsidP="00F330E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602DC">
        <w:rPr>
          <w:rFonts w:ascii="Arial" w:hAnsi="Arial" w:cs="Arial"/>
          <w:sz w:val="24"/>
          <w:szCs w:val="24"/>
        </w:rPr>
        <w:t>Przedszkole Samorządowe nr 4 w Bełchatowie jest budynkiem piętrowym, powstałym w 1978r.</w:t>
      </w:r>
    </w:p>
    <w:p w14:paraId="1672E088" w14:textId="77777777" w:rsidR="00F330EA" w:rsidRPr="003602DC" w:rsidRDefault="00F330EA" w:rsidP="00F330EA">
      <w:pPr>
        <w:pStyle w:val="NormalnyWeb"/>
        <w:spacing w:before="240" w:beforeAutospacing="0" w:after="0" w:after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 xml:space="preserve">Adres Przedszkola Samorządowego nr 4 to: </w:t>
      </w:r>
      <w:r>
        <w:rPr>
          <w:rFonts w:ascii="Arial" w:hAnsi="Arial" w:cs="Arial"/>
        </w:rPr>
        <w:t>o</w:t>
      </w:r>
      <w:r w:rsidRPr="003602DC">
        <w:rPr>
          <w:rFonts w:ascii="Arial" w:hAnsi="Arial" w:cs="Arial"/>
        </w:rPr>
        <w:t>s. 1 Maja 8, 97- 400 Bełchatów.</w:t>
      </w:r>
    </w:p>
    <w:p w14:paraId="501C7CD3" w14:textId="77777777" w:rsidR="00F330EA" w:rsidRPr="003602DC" w:rsidRDefault="00F330EA" w:rsidP="00F330EA">
      <w:pPr>
        <w:pStyle w:val="NormalnyWeb"/>
        <w:spacing w:before="240" w:beforeAutospacing="0" w:after="0" w:after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Początkowo było to zwykłe przedszkole realizujące podstawę programową, a od 1999r. po licznych szkoleniach kadry pedagogicznej zostało przekształcone w przedszkole prowadzone metodą Marii Montessori.</w:t>
      </w:r>
    </w:p>
    <w:p w14:paraId="6FED8610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Metodą tą przedszkole pracuje od 1999 roku do chwili obecnej - początkowo w jednej, a obecnie we wszystkich grupach przedszkola.</w:t>
      </w:r>
    </w:p>
    <w:p w14:paraId="063D04BC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W październiku 2010 r. placówka otrzymała po raz pierwszy oficjalny Patronat Polskiego Stowarzyszenia Montessori z siedzibą w Łodzi.</w:t>
      </w:r>
    </w:p>
    <w:p w14:paraId="6DEB4994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Certyfikat taki przedszkole otrzymuje cyklicznie do dziś.</w:t>
      </w:r>
    </w:p>
    <w:p w14:paraId="7672B630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Przedszkole jest czynne od poniedziałku do piątku w godzinach od 6:00 do 16:30</w:t>
      </w:r>
      <w:r>
        <w:rPr>
          <w:rFonts w:ascii="Arial" w:hAnsi="Arial" w:cs="Arial"/>
        </w:rPr>
        <w:t>.</w:t>
      </w:r>
    </w:p>
    <w:p w14:paraId="29C4405B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W przedszkolu funkcjonuje 5 grup montessoriańskich.</w:t>
      </w:r>
    </w:p>
    <w:p w14:paraId="68E5B2B5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Pracuje tu wykwalifikowana kadra pedagogiczna.</w:t>
      </w:r>
    </w:p>
    <w:p w14:paraId="4F05A6D0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Dzieci mogą korzystać z zajęć dodatkowych, terapeutycznych takich jak: logopedia, zajęcia z psychologiem, zajęcia z pedagogiem.</w:t>
      </w:r>
    </w:p>
    <w:p w14:paraId="26DD6A55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Dzieci uczęszczają na język angielski, tańce, czy koło plastyczne.</w:t>
      </w:r>
    </w:p>
    <w:p w14:paraId="17450085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Sale są wyposażone w pomoce montessoriańskie, także przestrzeń sal urządzona jest w stylu montessoriańskim.</w:t>
      </w:r>
    </w:p>
    <w:p w14:paraId="4D31A64A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Dzieci znają zasady montessoriańskie.</w:t>
      </w:r>
    </w:p>
    <w:p w14:paraId="04C532AA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W przedszkolu panie kucharki przygotowują smaczne posiłki dla dzieci: śniadanie, obiad, podwieczorek.</w:t>
      </w:r>
    </w:p>
    <w:p w14:paraId="1C3545B4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Dzieci mogą korzystać z dwóch ogrodów przedszkolnych, które otaczają przedszkole od strony wschodniej i zachodniej.</w:t>
      </w:r>
    </w:p>
    <w:p w14:paraId="42BFC8BB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Dzieci mogą się bawić na placach zabaw.</w:t>
      </w:r>
    </w:p>
    <w:p w14:paraId="52848C91" w14:textId="77777777" w:rsidR="00F330EA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Można się skontaktować z przedszkolem za pomocą:</w:t>
      </w:r>
    </w:p>
    <w:p w14:paraId="42118053" w14:textId="77777777" w:rsidR="00F330EA" w:rsidRDefault="00F330EA" w:rsidP="00F330EA">
      <w:pPr>
        <w:pStyle w:val="NormalnyWeb"/>
        <w:numPr>
          <w:ilvl w:val="0"/>
          <w:numId w:val="1"/>
        </w:numPr>
        <w:spacing w:before="240" w:beforeAutospacing="0" w:line="276" w:lineRule="auto"/>
        <w:rPr>
          <w:rFonts w:ascii="Arial" w:hAnsi="Arial" w:cs="Arial"/>
        </w:rPr>
      </w:pPr>
      <w:r w:rsidRPr="008318E5">
        <w:rPr>
          <w:rFonts w:ascii="Arial" w:hAnsi="Arial" w:cs="Arial"/>
        </w:rPr>
        <w:lastRenderedPageBreak/>
        <w:t>telefonu: 44-632-26-15</w:t>
      </w:r>
    </w:p>
    <w:p w14:paraId="3474CE57" w14:textId="77777777" w:rsidR="00F330EA" w:rsidRPr="008318E5" w:rsidRDefault="00F330EA" w:rsidP="00F330EA">
      <w:pPr>
        <w:pStyle w:val="NormalnyWeb"/>
        <w:numPr>
          <w:ilvl w:val="0"/>
          <w:numId w:val="1"/>
        </w:numPr>
        <w:spacing w:before="240" w:before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318E5">
        <w:rPr>
          <w:rFonts w:ascii="Arial" w:hAnsi="Arial" w:cs="Arial"/>
        </w:rPr>
        <w:t xml:space="preserve">ailowo: </w:t>
      </w:r>
      <w:hyperlink r:id="rId5" w:history="1">
        <w:r w:rsidRPr="008318E5">
          <w:rPr>
            <w:rStyle w:val="Hipercze"/>
            <w:rFonts w:ascii="Arial" w:hAnsi="Arial" w:cs="Arial"/>
            <w:color w:val="auto"/>
          </w:rPr>
          <w:t>ps4@belchatow.pl</w:t>
        </w:r>
      </w:hyperlink>
    </w:p>
    <w:p w14:paraId="001C9F73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Można napisać pismo i wysłać pocztą na adres: Przedszkole Samorządowe nr 4, os.1maja8, 97-400 Bełchatów.</w:t>
      </w:r>
    </w:p>
    <w:p w14:paraId="651DA8F6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Można przyjść osobiście w godzinach od 7:00 do 15:00</w:t>
      </w:r>
      <w:r>
        <w:rPr>
          <w:rFonts w:ascii="Arial" w:hAnsi="Arial" w:cs="Arial"/>
        </w:rPr>
        <w:t>.</w:t>
      </w:r>
    </w:p>
    <w:p w14:paraId="3DE7C953" w14:textId="77777777" w:rsidR="00F330EA" w:rsidRPr="003602DC" w:rsidRDefault="00F330EA" w:rsidP="00F330EA">
      <w:pPr>
        <w:pStyle w:val="NormalnyWeb"/>
        <w:spacing w:before="240" w:beforeAutospacing="0" w:line="276" w:lineRule="auto"/>
        <w:rPr>
          <w:rFonts w:ascii="Arial" w:hAnsi="Arial" w:cs="Arial"/>
        </w:rPr>
      </w:pPr>
      <w:r w:rsidRPr="003602DC">
        <w:rPr>
          <w:rFonts w:ascii="Arial" w:hAnsi="Arial" w:cs="Arial"/>
        </w:rPr>
        <w:t>Posiadamy stronę www. oraz stronę na facebooku</w:t>
      </w:r>
      <w:r>
        <w:rPr>
          <w:rFonts w:ascii="Arial" w:hAnsi="Arial" w:cs="Arial"/>
        </w:rPr>
        <w:t>.</w:t>
      </w:r>
    </w:p>
    <w:sectPr w:rsidR="00F330EA" w:rsidRPr="0036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70EA7"/>
    <w:multiLevelType w:val="hybridMultilevel"/>
    <w:tmpl w:val="E7648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2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EA"/>
    <w:rsid w:val="0023544B"/>
    <w:rsid w:val="00644249"/>
    <w:rsid w:val="009650B2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45FD"/>
  <w15:chartTrackingRefBased/>
  <w15:docId w15:val="{AB0015D1-E7DB-4A93-A1C2-99ED3AF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0E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0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0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0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0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0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0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3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30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0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30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0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0E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3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3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4@belch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Ceglarek</dc:creator>
  <cp:keywords/>
  <dc:description/>
  <cp:lastModifiedBy>Elżbieta Ceglarek</cp:lastModifiedBy>
  <cp:revision>2</cp:revision>
  <dcterms:created xsi:type="dcterms:W3CDTF">2025-01-24T09:48:00Z</dcterms:created>
  <dcterms:modified xsi:type="dcterms:W3CDTF">2025-01-24T09:53:00Z</dcterms:modified>
</cp:coreProperties>
</file>